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88" w:rsidRDefault="00A87E88" w:rsidP="00A87E88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A87E88" w:rsidRDefault="00A87E88" w:rsidP="00A87E88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A87E88" w:rsidRDefault="00A87E88" w:rsidP="00A87E88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ОБРАЗОВАНИЯ</w:t>
      </w:r>
    </w:p>
    <w:p w:rsidR="00A87E88" w:rsidRDefault="00A87E88" w:rsidP="00A87E88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ВЕСЕННИЙ СЕЛЬСОВЕТ</w:t>
      </w:r>
    </w:p>
    <w:p w:rsidR="00A87E88" w:rsidRDefault="00A87E88" w:rsidP="00A87E88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A87E88" w:rsidRDefault="00A87E88" w:rsidP="00A87E88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A87E88" w:rsidRDefault="00A87E88" w:rsidP="00A87E88">
      <w:pPr>
        <w:ind w:right="4109"/>
        <w:jc w:val="center"/>
        <w:rPr>
          <w:b/>
          <w:bCs/>
          <w:sz w:val="28"/>
          <w:szCs w:val="28"/>
        </w:rPr>
      </w:pPr>
    </w:p>
    <w:p w:rsidR="00A87E88" w:rsidRDefault="00A87E88" w:rsidP="00A87E88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A87E88" w:rsidRDefault="00A87E88" w:rsidP="00A87E88">
      <w:pPr>
        <w:rPr>
          <w:sz w:val="28"/>
          <w:szCs w:val="28"/>
        </w:rPr>
      </w:pPr>
    </w:p>
    <w:p w:rsidR="00A87E88" w:rsidRPr="00A87E88" w:rsidRDefault="00A87E88" w:rsidP="00A87E88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A87E88">
        <w:rPr>
          <w:color w:val="000000" w:themeColor="text1"/>
          <w:sz w:val="28"/>
          <w:szCs w:val="28"/>
          <w:u w:val="single"/>
        </w:rPr>
        <w:t xml:space="preserve">08.09.2025 № 217-п </w:t>
      </w:r>
    </w:p>
    <w:p w:rsidR="00A87E88" w:rsidRDefault="00A87E88" w:rsidP="00A87E88">
      <w:pPr>
        <w:rPr>
          <w:sz w:val="28"/>
          <w:szCs w:val="28"/>
          <w:u w:val="single"/>
        </w:rPr>
      </w:pPr>
    </w:p>
    <w:p w:rsidR="00A87E88" w:rsidRDefault="00A87E88" w:rsidP="00A87E88">
      <w:pPr>
        <w:rPr>
          <w:sz w:val="28"/>
          <w:szCs w:val="28"/>
          <w:u w:val="single"/>
        </w:rPr>
      </w:pPr>
    </w:p>
    <w:p w:rsidR="00A87E88" w:rsidRDefault="00A87E88" w:rsidP="00A87E88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87E88" w:rsidRDefault="00A87E88" w:rsidP="00A87E88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A87E88" w:rsidRDefault="00A87E88" w:rsidP="00A87E88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A87E88" w:rsidRDefault="00A87E88" w:rsidP="00A87E88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Оренбургского района от 31.05.2024 №</w:t>
      </w:r>
      <w:r w:rsidR="00B317CC">
        <w:rPr>
          <w:sz w:val="28"/>
          <w:szCs w:val="28"/>
        </w:rPr>
        <w:t>135</w:t>
      </w:r>
      <w:r>
        <w:rPr>
          <w:sz w:val="28"/>
          <w:szCs w:val="28"/>
        </w:rPr>
        <w:t>-п «О признании жилых помещений подлежащими капитальному ремонту»</w:t>
      </w:r>
    </w:p>
    <w:p w:rsidR="00A87E88" w:rsidRDefault="00A87E88" w:rsidP="00A87E88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A87E88" w:rsidRDefault="00A87E88" w:rsidP="00A87E8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 (жилых помещений), находящихся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</w:t>
      </w:r>
      <w:proofErr w:type="gramStart"/>
      <w:r>
        <w:rPr>
          <w:sz w:val="28"/>
          <w:szCs w:val="28"/>
        </w:rPr>
        <w:t>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Весенний сельсовет Оренбургского района Оренбургской области:</w:t>
      </w:r>
      <w:proofErr w:type="gramEnd"/>
    </w:p>
    <w:p w:rsidR="00A87E88" w:rsidRDefault="00A87E88" w:rsidP="00A87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31.05.2024 №</w:t>
      </w:r>
      <w:r w:rsidR="00B317CC">
        <w:rPr>
          <w:sz w:val="28"/>
          <w:szCs w:val="28"/>
        </w:rPr>
        <w:t>135</w:t>
      </w:r>
      <w:r>
        <w:rPr>
          <w:sz w:val="28"/>
          <w:szCs w:val="28"/>
        </w:rPr>
        <w:t xml:space="preserve">-п «О признании жилых помещений подлежащими капитальному ремонту» согласно приложению к настоящему постановлению. </w:t>
      </w:r>
    </w:p>
    <w:p w:rsidR="00A87E88" w:rsidRDefault="00A87E88" w:rsidP="00A87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 подлежащими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A87E88" w:rsidRDefault="00A87E88" w:rsidP="00A87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Собственникам жилых помещений, указанных в пункте 2 настоящего постановления, обеспечить проведение </w:t>
      </w:r>
      <w:proofErr w:type="gramStart"/>
      <w:r>
        <w:rPr>
          <w:sz w:val="28"/>
          <w:szCs w:val="28"/>
        </w:rPr>
        <w:t>ремонтно- восстановительных</w:t>
      </w:r>
      <w:proofErr w:type="gramEnd"/>
      <w:r>
        <w:rPr>
          <w:sz w:val="28"/>
          <w:szCs w:val="28"/>
        </w:rPr>
        <w:t xml:space="preserve"> работ, надлежащее содержание несущих и иных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A87E88" w:rsidRDefault="00A87E88" w:rsidP="00A87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7E88" w:rsidRDefault="00A87E88" w:rsidP="00A87E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A87E88" w:rsidRDefault="00A87E88" w:rsidP="00A87E88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6.  Настоящее постановление вступает в силу после его подписания.</w:t>
      </w:r>
    </w:p>
    <w:p w:rsidR="00A87E88" w:rsidRDefault="00A87E88" w:rsidP="00A87E88">
      <w:pPr>
        <w:jc w:val="both"/>
        <w:rPr>
          <w:sz w:val="28"/>
          <w:szCs w:val="28"/>
        </w:rPr>
      </w:pPr>
    </w:p>
    <w:p w:rsidR="00A87E88" w:rsidRDefault="00A87E88" w:rsidP="00A87E88">
      <w:pPr>
        <w:jc w:val="both"/>
        <w:rPr>
          <w:sz w:val="28"/>
          <w:szCs w:val="28"/>
        </w:rPr>
      </w:pPr>
    </w:p>
    <w:p w:rsidR="00A87E88" w:rsidRDefault="00A87E88" w:rsidP="00A87E88">
      <w:pPr>
        <w:jc w:val="both"/>
        <w:rPr>
          <w:sz w:val="28"/>
          <w:szCs w:val="28"/>
        </w:rPr>
      </w:pPr>
    </w:p>
    <w:p w:rsidR="00A87E88" w:rsidRDefault="00190E4E" w:rsidP="00A87E88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Заместитель главы администрации                                             В.М. </w:t>
      </w:r>
      <w:proofErr w:type="spellStart"/>
      <w:r w:rsidRPr="00190E4E">
        <w:rPr>
          <w:sz w:val="28"/>
          <w:szCs w:val="28"/>
        </w:rPr>
        <w:t>Габитов</w:t>
      </w:r>
      <w:proofErr w:type="spellEnd"/>
      <w:r w:rsidR="00A87E88">
        <w:rPr>
          <w:sz w:val="28"/>
          <w:szCs w:val="28"/>
        </w:rPr>
        <w:tab/>
      </w:r>
    </w:p>
    <w:p w:rsidR="00A87E88" w:rsidRDefault="00A87E88" w:rsidP="00A87E88">
      <w:pPr>
        <w:jc w:val="both"/>
        <w:rPr>
          <w:sz w:val="28"/>
          <w:szCs w:val="28"/>
        </w:rPr>
      </w:pPr>
    </w:p>
    <w:p w:rsidR="00A87E88" w:rsidRDefault="00A87E88" w:rsidP="00A87E88">
      <w:pPr>
        <w:jc w:val="both"/>
        <w:rPr>
          <w:sz w:val="28"/>
          <w:szCs w:val="28"/>
        </w:rPr>
      </w:pPr>
    </w:p>
    <w:p w:rsidR="00A87E88" w:rsidRDefault="00A87E88" w:rsidP="00A87E88">
      <w:pPr>
        <w:jc w:val="both"/>
        <w:rPr>
          <w:sz w:val="28"/>
          <w:szCs w:val="28"/>
        </w:rPr>
      </w:pPr>
    </w:p>
    <w:p w:rsidR="00A87E88" w:rsidRDefault="004E169C" w:rsidP="004E169C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7E88" w:rsidRDefault="00A87E88" w:rsidP="00A87E88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</w:p>
    <w:p w:rsidR="00A87E88" w:rsidRDefault="00A87E88" w:rsidP="00A87E88">
      <w:pPr>
        <w:tabs>
          <w:tab w:val="left" w:pos="4253"/>
        </w:tabs>
        <w:rPr>
          <w:sz w:val="28"/>
          <w:szCs w:val="28"/>
        </w:rPr>
      </w:pPr>
    </w:p>
    <w:p w:rsidR="00190E4E" w:rsidRDefault="00A87E88" w:rsidP="00A87E88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190E4E" w:rsidRDefault="00190E4E" w:rsidP="00A87E88">
      <w:pPr>
        <w:tabs>
          <w:tab w:val="left" w:pos="4253"/>
        </w:tabs>
        <w:rPr>
          <w:sz w:val="28"/>
          <w:szCs w:val="28"/>
        </w:rPr>
      </w:pPr>
    </w:p>
    <w:p w:rsidR="00A87E88" w:rsidRDefault="00190E4E" w:rsidP="00A87E88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="00A87E88">
        <w:rPr>
          <w:sz w:val="28"/>
          <w:szCs w:val="28"/>
        </w:rPr>
        <w:t xml:space="preserve"> Приложение </w:t>
      </w:r>
      <w:proofErr w:type="gramStart"/>
      <w:r w:rsidR="00A87E88">
        <w:rPr>
          <w:sz w:val="28"/>
          <w:szCs w:val="28"/>
        </w:rPr>
        <w:t>к</w:t>
      </w:r>
      <w:proofErr w:type="gramEnd"/>
      <w:r w:rsidR="00A87E88">
        <w:rPr>
          <w:sz w:val="28"/>
          <w:szCs w:val="28"/>
        </w:rPr>
        <w:t xml:space="preserve"> </w:t>
      </w: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A87E88" w:rsidRDefault="00A87E88" w:rsidP="00A87E88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87E88" w:rsidRDefault="00A87E88" w:rsidP="00A87E8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A87E88" w:rsidRDefault="00A87E88" w:rsidP="00A87E8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A87E88" w:rsidRDefault="00A87E88" w:rsidP="00A87E8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A87E88" w:rsidRDefault="00A87E88" w:rsidP="00A87E88">
      <w:pPr>
        <w:tabs>
          <w:tab w:val="left" w:pos="5103"/>
        </w:tabs>
        <w:ind w:left="5103"/>
        <w:jc w:val="both"/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08.09.2025 г. №  217-п</w:t>
      </w:r>
    </w:p>
    <w:p w:rsidR="00A87E88" w:rsidRDefault="00A87E88" w:rsidP="00A87E88">
      <w:pPr>
        <w:jc w:val="center"/>
        <w:rPr>
          <w:b/>
          <w:sz w:val="28"/>
          <w:szCs w:val="28"/>
        </w:rPr>
      </w:pPr>
    </w:p>
    <w:p w:rsidR="00A87E88" w:rsidRDefault="00A87E88" w:rsidP="00A87E88">
      <w:pPr>
        <w:jc w:val="center"/>
        <w:rPr>
          <w:b/>
          <w:sz w:val="28"/>
          <w:szCs w:val="28"/>
        </w:rPr>
      </w:pPr>
    </w:p>
    <w:p w:rsidR="00A87E88" w:rsidRDefault="00A87E88" w:rsidP="00A87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жилых помещений, </w:t>
      </w:r>
    </w:p>
    <w:p w:rsidR="00A87E88" w:rsidRDefault="00A87E88" w:rsidP="00A87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пострадавших в результате чрезвычайной ситуации, сложившейся в связи с прохождением весеннего паводка в 2024 году, в отношении которых признана необходимость проведения капитального ремонта</w:t>
      </w:r>
    </w:p>
    <w:p w:rsidR="00A87E88" w:rsidRDefault="00A87E88" w:rsidP="00A87E88">
      <w:pPr>
        <w:jc w:val="center"/>
        <w:rPr>
          <w:b/>
          <w:sz w:val="28"/>
          <w:szCs w:val="28"/>
        </w:rPr>
      </w:pPr>
    </w:p>
    <w:p w:rsidR="00A87E88" w:rsidRDefault="00A87E88" w:rsidP="00A87E88">
      <w:pPr>
        <w:jc w:val="center"/>
        <w:rPr>
          <w:b/>
          <w:sz w:val="28"/>
          <w:szCs w:val="28"/>
        </w:rPr>
      </w:pPr>
    </w:p>
    <w:p w:rsidR="00A87E88" w:rsidRDefault="00A87E88" w:rsidP="00A87E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91"/>
      </w:tblGrid>
      <w:tr w:rsidR="00A87E88" w:rsidTr="00A87E8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E88" w:rsidRDefault="00A87E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87E88" w:rsidRDefault="00A87E8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88" w:rsidRDefault="00A87E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88" w:rsidRDefault="00A87E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A87E88" w:rsidRDefault="00A87E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88" w:rsidRDefault="00A87E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F94B8B" w:rsidTr="00A87E8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8B" w:rsidRDefault="00913A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B" w:rsidRDefault="00913AC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Земляничная,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B" w:rsidRDefault="00913A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354,6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B" w:rsidRDefault="00913A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56:21:3004001:1496</w:t>
            </w:r>
          </w:p>
        </w:tc>
      </w:tr>
    </w:tbl>
    <w:p w:rsidR="0025483D" w:rsidRDefault="0025483D"/>
    <w:sectPr w:rsidR="0025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5B"/>
    <w:rsid w:val="00190E4E"/>
    <w:rsid w:val="0025483D"/>
    <w:rsid w:val="004E169C"/>
    <w:rsid w:val="00913AC2"/>
    <w:rsid w:val="00A87E88"/>
    <w:rsid w:val="00B317CC"/>
    <w:rsid w:val="00DF515B"/>
    <w:rsid w:val="00F9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A87E88"/>
    <w:rPr>
      <w:smallCaps/>
      <w:color w:val="C0504D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A87E88"/>
    <w:rPr>
      <w:smallCaps/>
      <w:color w:val="C0504D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8</cp:revision>
  <cp:lastPrinted>2025-09-17T09:38:00Z</cp:lastPrinted>
  <dcterms:created xsi:type="dcterms:W3CDTF">2025-09-08T06:32:00Z</dcterms:created>
  <dcterms:modified xsi:type="dcterms:W3CDTF">2025-09-17T09:39:00Z</dcterms:modified>
</cp:coreProperties>
</file>